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02" w:rsidRPr="005908C9" w:rsidRDefault="00F42402" w:rsidP="00F42402">
      <w:pPr>
        <w:widowControl/>
        <w:spacing w:after="0"/>
        <w:ind w:left="0" w:firstLine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5908C9" w:rsidRPr="005908C9">
        <w:rPr>
          <w:rFonts w:asciiTheme="minorEastAsia" w:hAnsiTheme="minorEastAsia" w:hint="eastAsia"/>
          <w:color w:val="000000"/>
          <w:sz w:val="28"/>
          <w:szCs w:val="28"/>
        </w:rPr>
        <w:t>1</w:t>
      </w:r>
    </w:p>
    <w:p w:rsidR="00F42402" w:rsidRPr="005908C9" w:rsidRDefault="005908C9" w:rsidP="00026808">
      <w:pPr>
        <w:pStyle w:val="a7"/>
        <w:spacing w:before="0" w:beforeAutospacing="0" w:after="0" w:afterAutospacing="0"/>
        <w:ind w:left="0" w:firstLine="0"/>
        <w:jc w:val="center"/>
        <w:rPr>
          <w:rFonts w:asciiTheme="minorEastAsia" w:eastAsiaTheme="minorEastAsia" w:hAnsiTheme="minorEastAsia" w:cs="Times New Roman"/>
          <w:b/>
          <w:color w:val="000000"/>
          <w:sz w:val="36"/>
          <w:szCs w:val="36"/>
        </w:rPr>
      </w:pPr>
      <w:r w:rsidRPr="005908C9">
        <w:rPr>
          <w:rStyle w:val="ttitle1"/>
          <w:rFonts w:asciiTheme="minorEastAsia" w:eastAsiaTheme="minorEastAsia" w:hAnsiTheme="minorEastAsia" w:hint="eastAsia"/>
          <w:b/>
          <w:bCs/>
          <w:sz w:val="36"/>
          <w:szCs w:val="36"/>
          <w:shd w:val="clear" w:color="auto" w:fill="F5F9FF"/>
        </w:rPr>
        <w:t>齐鲁工业大学</w:t>
      </w:r>
      <w:r w:rsidR="00703E5F" w:rsidRPr="005908C9">
        <w:rPr>
          <w:rStyle w:val="ttitle1"/>
          <w:rFonts w:asciiTheme="minorEastAsia" w:eastAsiaTheme="minorEastAsia" w:hAnsiTheme="minorEastAsia" w:hint="eastAsia"/>
          <w:b/>
          <w:bCs/>
          <w:sz w:val="36"/>
          <w:szCs w:val="36"/>
          <w:shd w:val="clear" w:color="auto" w:fill="F5F9FF"/>
        </w:rPr>
        <w:t>“工大杯</w:t>
      </w:r>
      <w:r w:rsidR="00703E5F" w:rsidRPr="005908C9">
        <w:rPr>
          <w:rStyle w:val="ttitle1"/>
          <w:rFonts w:asciiTheme="minorEastAsia" w:eastAsiaTheme="minorEastAsia" w:hAnsiTheme="minorEastAsia"/>
          <w:b/>
          <w:bCs/>
          <w:sz w:val="36"/>
          <w:szCs w:val="36"/>
          <w:shd w:val="clear" w:color="auto" w:fill="F5F9FF"/>
        </w:rPr>
        <w:t>”</w:t>
      </w:r>
      <w:r w:rsidR="002D00BB">
        <w:rPr>
          <w:rStyle w:val="ttitle1"/>
          <w:rFonts w:asciiTheme="minorEastAsia" w:eastAsiaTheme="minorEastAsia" w:hAnsiTheme="minorEastAsia" w:hint="eastAsia"/>
          <w:b/>
          <w:bCs/>
          <w:sz w:val="36"/>
          <w:szCs w:val="36"/>
          <w:shd w:val="clear" w:color="auto" w:fill="F5F9FF"/>
        </w:rPr>
        <w:t>五人制足球赛规则</w:t>
      </w:r>
    </w:p>
    <w:p w:rsidR="005908C9" w:rsidRDefault="005908C9" w:rsidP="00F42402">
      <w:pPr>
        <w:widowControl/>
        <w:spacing w:after="0"/>
        <w:ind w:left="0" w:firstLine="0"/>
        <w:jc w:val="left"/>
        <w:rPr>
          <w:rFonts w:asciiTheme="minorEastAsia" w:hAnsiTheme="minorEastAsia"/>
          <w:b/>
          <w:color w:val="000000"/>
          <w:sz w:val="28"/>
          <w:szCs w:val="28"/>
        </w:rPr>
      </w:pPr>
    </w:p>
    <w:p w:rsidR="00F42402" w:rsidRPr="005908C9" w:rsidRDefault="00703E5F" w:rsidP="00F42402">
      <w:pPr>
        <w:widowControl/>
        <w:spacing w:after="0"/>
        <w:ind w:left="0" w:firstLine="0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b/>
          <w:color w:val="000000"/>
          <w:sz w:val="28"/>
          <w:szCs w:val="28"/>
        </w:rPr>
        <w:t>一</w:t>
      </w:r>
      <w:r w:rsidR="00BA3508" w:rsidRPr="005908C9">
        <w:rPr>
          <w:rFonts w:asciiTheme="minorEastAsia" w:hAnsiTheme="minorEastAsia" w:hint="eastAsia"/>
          <w:b/>
          <w:color w:val="000000"/>
          <w:sz w:val="28"/>
          <w:szCs w:val="28"/>
        </w:rPr>
        <w:t>、人员</w:t>
      </w:r>
      <w:r w:rsidR="00BA3508" w:rsidRPr="005908C9">
        <w:rPr>
          <w:rFonts w:asciiTheme="minorEastAsia" w:hAnsiTheme="minorEastAsia"/>
          <w:b/>
          <w:color w:val="000000"/>
          <w:sz w:val="28"/>
          <w:szCs w:val="28"/>
        </w:rPr>
        <w:t>规则</w:t>
      </w:r>
    </w:p>
    <w:p w:rsidR="00F42402" w:rsidRPr="005908C9" w:rsidRDefault="00F42402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（一）一场比赛应由两队参加，每队上场队员不得多于5人，其中必须有1人为守门员。如果比赛前任何一队队员少于</w:t>
      </w:r>
      <w:r w:rsidR="007914BB">
        <w:rPr>
          <w:rFonts w:asciiTheme="minorEastAsia" w:hAnsiTheme="minorEastAsia"/>
          <w:color w:val="000000"/>
          <w:sz w:val="28"/>
          <w:szCs w:val="28"/>
        </w:rPr>
        <w:t>4</w:t>
      </w:r>
      <w:r w:rsidR="00BC2239">
        <w:rPr>
          <w:rFonts w:asciiTheme="minorEastAsia" w:hAnsiTheme="minorEastAsia" w:hint="eastAsia"/>
          <w:color w:val="000000"/>
          <w:sz w:val="28"/>
          <w:szCs w:val="28"/>
        </w:rPr>
        <w:t>人或在比赛中队员被罚出场致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使</w:t>
      </w:r>
      <w:r w:rsidR="00180F3F" w:rsidRPr="005908C9">
        <w:rPr>
          <w:rFonts w:asciiTheme="minorEastAsia" w:hAnsiTheme="minorEastAsia" w:hint="eastAsia"/>
          <w:color w:val="000000"/>
          <w:sz w:val="28"/>
          <w:szCs w:val="28"/>
        </w:rPr>
        <w:t>某队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场内队员少于</w:t>
      </w:r>
      <w:r w:rsidR="00180F3F" w:rsidRPr="005908C9">
        <w:rPr>
          <w:rFonts w:asciiTheme="minorEastAsia" w:hAnsiTheme="minorEastAsia"/>
          <w:color w:val="000000"/>
          <w:sz w:val="28"/>
          <w:szCs w:val="28"/>
        </w:rPr>
        <w:t>4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人时，</w:t>
      </w:r>
      <w:r w:rsidR="00BC2239">
        <w:rPr>
          <w:rFonts w:asciiTheme="minorEastAsia" w:hAnsiTheme="minorEastAsia" w:hint="eastAsia"/>
          <w:color w:val="000000"/>
          <w:sz w:val="28"/>
          <w:szCs w:val="28"/>
        </w:rPr>
        <w:t>判罚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该队为弃权，对方3:0</w:t>
      </w:r>
      <w:r w:rsidR="00BA3508" w:rsidRPr="005908C9">
        <w:rPr>
          <w:rFonts w:asciiTheme="minorEastAsia" w:hAnsiTheme="minorEastAsia" w:hint="eastAsia"/>
          <w:color w:val="000000"/>
          <w:sz w:val="28"/>
          <w:szCs w:val="28"/>
        </w:rPr>
        <w:t>胜，如</w:t>
      </w:r>
      <w:r w:rsidR="00BC2239">
        <w:rPr>
          <w:rFonts w:asciiTheme="minorEastAsia" w:hAnsiTheme="minorEastAsia" w:hint="eastAsia"/>
          <w:color w:val="000000"/>
          <w:sz w:val="28"/>
          <w:szCs w:val="28"/>
        </w:rPr>
        <w:t>对</w:t>
      </w:r>
      <w:r w:rsidR="00BA3508" w:rsidRPr="005908C9">
        <w:rPr>
          <w:rFonts w:asciiTheme="minorEastAsia" w:hAnsiTheme="minorEastAsia" w:hint="eastAsia"/>
          <w:color w:val="000000"/>
          <w:sz w:val="28"/>
          <w:szCs w:val="28"/>
        </w:rPr>
        <w:t>方净胜球</w:t>
      </w:r>
      <w:r w:rsidR="005C25C5" w:rsidRPr="005908C9">
        <w:rPr>
          <w:rFonts w:asciiTheme="minorEastAsia" w:hAnsiTheme="minorEastAsia" w:hint="eastAsia"/>
          <w:color w:val="000000"/>
          <w:sz w:val="28"/>
          <w:szCs w:val="28"/>
        </w:rPr>
        <w:t>超过</w:t>
      </w:r>
      <w:r w:rsidR="00BA3508" w:rsidRPr="005908C9">
        <w:rPr>
          <w:rFonts w:asciiTheme="minorEastAsia" w:hAnsiTheme="minorEastAsia" w:hint="eastAsia"/>
          <w:color w:val="000000"/>
          <w:sz w:val="28"/>
          <w:szCs w:val="28"/>
        </w:rPr>
        <w:t>3球</w:t>
      </w:r>
      <w:r w:rsidR="005C25C5" w:rsidRPr="005908C9">
        <w:rPr>
          <w:rFonts w:asciiTheme="minorEastAsia" w:hAnsiTheme="minorEastAsia" w:hint="eastAsia"/>
          <w:color w:val="000000"/>
          <w:sz w:val="28"/>
          <w:szCs w:val="28"/>
        </w:rPr>
        <w:t>，则按实际</w:t>
      </w:r>
      <w:r w:rsidR="003B6D02" w:rsidRPr="00502211">
        <w:rPr>
          <w:rFonts w:asciiTheme="minorEastAsia" w:hAnsiTheme="minorEastAsia" w:hint="eastAsia"/>
          <w:sz w:val="28"/>
          <w:szCs w:val="28"/>
        </w:rPr>
        <w:t>比分</w:t>
      </w:r>
      <w:r w:rsidR="005C25C5" w:rsidRPr="005908C9">
        <w:rPr>
          <w:rFonts w:asciiTheme="minorEastAsia" w:hAnsiTheme="minorEastAsia" w:hint="eastAsia"/>
          <w:color w:val="000000"/>
          <w:sz w:val="28"/>
          <w:szCs w:val="28"/>
        </w:rPr>
        <w:t>计。</w:t>
      </w:r>
    </w:p>
    <w:p w:rsidR="00F42402" w:rsidRPr="005908C9" w:rsidRDefault="002C5036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（二）每场</w:t>
      </w:r>
      <w:r>
        <w:rPr>
          <w:rFonts w:asciiTheme="minorEastAsia" w:hAnsiTheme="minorEastAsia"/>
          <w:color w:val="000000"/>
          <w:sz w:val="28"/>
          <w:szCs w:val="28"/>
        </w:rPr>
        <w:t>替补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队员不得超过5人。</w:t>
      </w:r>
    </w:p>
    <w:p w:rsidR="00F42402" w:rsidRPr="005908C9" w:rsidRDefault="00F42402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（三）替换队员次数不受限，可以重复替换上场。</w:t>
      </w:r>
    </w:p>
    <w:p w:rsidR="00F42402" w:rsidRPr="005908C9" w:rsidRDefault="00F42402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（四）替换队员可以在比赛进行中替换（守门员除外），替换时出进场队员均需到替换区进行，先出场后进场。</w:t>
      </w:r>
    </w:p>
    <w:p w:rsidR="00F42402" w:rsidRPr="005908C9" w:rsidRDefault="00F42402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（五）守门员可以和任何队员互换位置，但必须报告裁判员，并在死球时互换。</w:t>
      </w:r>
    </w:p>
    <w:p w:rsidR="006873AB" w:rsidRDefault="002B1810" w:rsidP="00BC2239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（六）队员</w:t>
      </w:r>
      <w:r>
        <w:rPr>
          <w:rFonts w:asciiTheme="minorEastAsia" w:hAnsiTheme="minorEastAsia"/>
          <w:color w:val="000000"/>
          <w:sz w:val="28"/>
          <w:szCs w:val="28"/>
        </w:rPr>
        <w:t>替换应在换人</w:t>
      </w:r>
      <w:r>
        <w:rPr>
          <w:rFonts w:asciiTheme="minorEastAsia" w:hAnsiTheme="minorEastAsia" w:hint="eastAsia"/>
          <w:color w:val="000000"/>
          <w:sz w:val="28"/>
          <w:szCs w:val="28"/>
        </w:rPr>
        <w:t>区</w:t>
      </w:r>
      <w:r>
        <w:rPr>
          <w:rFonts w:asciiTheme="minorEastAsia" w:hAnsiTheme="minorEastAsia"/>
          <w:color w:val="000000"/>
          <w:sz w:val="28"/>
          <w:szCs w:val="28"/>
        </w:rPr>
        <w:t>进行，</w:t>
      </w:r>
      <w:r>
        <w:rPr>
          <w:rFonts w:asciiTheme="minorEastAsia" w:hAnsiTheme="minorEastAsia" w:hint="eastAsia"/>
          <w:color w:val="000000"/>
          <w:sz w:val="28"/>
          <w:szCs w:val="28"/>
        </w:rPr>
        <w:t>替换队员须</w:t>
      </w:r>
      <w:r>
        <w:rPr>
          <w:rFonts w:asciiTheme="minorEastAsia" w:hAnsiTheme="minorEastAsia"/>
          <w:color w:val="000000"/>
          <w:sz w:val="28"/>
          <w:szCs w:val="28"/>
        </w:rPr>
        <w:t>先</w:t>
      </w:r>
      <w:r>
        <w:rPr>
          <w:rFonts w:asciiTheme="minorEastAsia" w:hAnsiTheme="minorEastAsia" w:hint="eastAsia"/>
          <w:color w:val="000000"/>
          <w:sz w:val="28"/>
          <w:szCs w:val="28"/>
        </w:rPr>
        <w:t>离场后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进场，</w:t>
      </w:r>
      <w:r>
        <w:rPr>
          <w:rFonts w:asciiTheme="minorEastAsia" w:hAnsiTheme="minorEastAsia" w:hint="eastAsia"/>
          <w:color w:val="000000"/>
          <w:sz w:val="28"/>
          <w:szCs w:val="28"/>
        </w:rPr>
        <w:t>否则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裁判员应停止比赛，</w:t>
      </w:r>
      <w:r>
        <w:rPr>
          <w:rFonts w:asciiTheme="minorEastAsia" w:hAnsiTheme="minorEastAsia" w:hint="eastAsia"/>
          <w:color w:val="000000"/>
          <w:sz w:val="28"/>
          <w:szCs w:val="28"/>
        </w:rPr>
        <w:t>并对犯规</w:t>
      </w:r>
      <w:r>
        <w:rPr>
          <w:rFonts w:asciiTheme="minorEastAsia" w:hAnsiTheme="minorEastAsia"/>
          <w:color w:val="000000"/>
          <w:sz w:val="28"/>
          <w:szCs w:val="28"/>
        </w:rPr>
        <w:t>队员出示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黄牌警告。判由对方队员在比赛暂停时球所在的位置踢间接任意球。如果球当时在罚球区内，则该间接任意球应在比赛暂停时距球最近的</w:t>
      </w:r>
      <w:bookmarkStart w:id="0" w:name="_GoBack"/>
      <w:bookmarkEnd w:id="0"/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罚球区线上执行。</w:t>
      </w:r>
    </w:p>
    <w:p w:rsidR="00F42402" w:rsidRPr="005908C9" w:rsidRDefault="00F42402" w:rsidP="00BC2239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裁判员对执行违规替换的处罚时，应作出不利于犯规方的处罚。</w:t>
      </w:r>
    </w:p>
    <w:p w:rsidR="00F42402" w:rsidRPr="005908C9" w:rsidRDefault="00BA3508" w:rsidP="00F42402">
      <w:pPr>
        <w:widowControl/>
        <w:spacing w:after="0"/>
        <w:ind w:left="0" w:firstLine="0"/>
        <w:jc w:val="left"/>
        <w:rPr>
          <w:rFonts w:asciiTheme="minorEastAsia" w:hAnsiTheme="minorEastAsia"/>
          <w:b/>
          <w:sz w:val="28"/>
          <w:szCs w:val="28"/>
        </w:rPr>
      </w:pPr>
      <w:r w:rsidRPr="005908C9">
        <w:rPr>
          <w:rFonts w:asciiTheme="minorEastAsia" w:hAnsiTheme="minorEastAsia" w:hint="eastAsia"/>
          <w:b/>
          <w:sz w:val="28"/>
          <w:szCs w:val="28"/>
        </w:rPr>
        <w:lastRenderedPageBreak/>
        <w:t>二</w:t>
      </w:r>
      <w:r w:rsidR="00F42402" w:rsidRPr="005908C9">
        <w:rPr>
          <w:rFonts w:asciiTheme="minorEastAsia" w:hAnsiTheme="minorEastAsia" w:hint="eastAsia"/>
          <w:b/>
          <w:sz w:val="28"/>
          <w:szCs w:val="28"/>
        </w:rPr>
        <w:t>、队员装备</w:t>
      </w:r>
    </w:p>
    <w:p w:rsidR="00F42402" w:rsidRPr="005908C9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（一）队员不得使用或佩戴可能危及自己及其他队员的装备或任何物件（包括各种珠宝饰物）。</w:t>
      </w:r>
    </w:p>
    <w:p w:rsidR="00F42402" w:rsidRPr="005908C9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（二）运动上衣（颜色相同，有</w:t>
      </w:r>
      <w:r w:rsidR="002C5036">
        <w:rPr>
          <w:rFonts w:asciiTheme="minorEastAsia" w:hAnsiTheme="minorEastAsia" w:hint="eastAsia"/>
          <w:color w:val="000000"/>
          <w:sz w:val="28"/>
          <w:szCs w:val="28"/>
        </w:rPr>
        <w:t>号码），短裤（颜色相同）。守门员上衣颜色与队员区别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F42402" w:rsidRPr="005908C9" w:rsidRDefault="001E1A64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（三）胶钉鞋或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胶平底鞋。</w:t>
      </w:r>
    </w:p>
    <w:p w:rsidR="00F42402" w:rsidRPr="005908C9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（四）违反上述规定裁判员可令其更换，不更换不准上场。</w:t>
      </w:r>
    </w:p>
    <w:p w:rsidR="00F42402" w:rsidRPr="005908C9" w:rsidRDefault="00BA3508" w:rsidP="00F42402">
      <w:pPr>
        <w:widowControl/>
        <w:spacing w:after="0"/>
        <w:ind w:left="0" w:firstLine="0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="00F42402" w:rsidRPr="005908C9">
        <w:rPr>
          <w:rFonts w:asciiTheme="minorEastAsia" w:hAnsiTheme="minorEastAsia" w:hint="eastAsia"/>
          <w:b/>
          <w:color w:val="000000"/>
          <w:sz w:val="28"/>
          <w:szCs w:val="28"/>
        </w:rPr>
        <w:t>、裁判员</w:t>
      </w:r>
    </w:p>
    <w:p w:rsidR="00F42402" w:rsidRPr="005908C9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（一）每场比赛由一名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主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裁判员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和</w:t>
      </w:r>
      <w:r w:rsidR="000A4CA4">
        <w:rPr>
          <w:rFonts w:asciiTheme="minorEastAsia" w:hAnsiTheme="minorEastAsia"/>
          <w:color w:val="000000"/>
          <w:sz w:val="28"/>
          <w:szCs w:val="28"/>
        </w:rPr>
        <w:t>一名助理裁判员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控制，具有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执行与比赛有关的竞赛规则的权力。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主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裁判员的权限和职责与11人制足球规则相同。</w:t>
      </w:r>
    </w:p>
    <w:p w:rsidR="00F42402" w:rsidRPr="000A4CA4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A4CA4">
        <w:rPr>
          <w:rFonts w:asciiTheme="minorEastAsia" w:hAnsiTheme="minorEastAsia" w:hint="eastAsia"/>
          <w:sz w:val="28"/>
          <w:szCs w:val="28"/>
        </w:rPr>
        <w:t>（二）</w:t>
      </w:r>
      <w:r w:rsidR="000A4CA4" w:rsidRPr="000A4CA4">
        <w:rPr>
          <w:rFonts w:asciiTheme="minorEastAsia" w:hAnsiTheme="minorEastAsia" w:hint="eastAsia"/>
          <w:sz w:val="28"/>
          <w:szCs w:val="28"/>
        </w:rPr>
        <w:t>主</w:t>
      </w:r>
      <w:r w:rsidRPr="000A4CA4">
        <w:rPr>
          <w:rFonts w:asciiTheme="minorEastAsia" w:hAnsiTheme="minorEastAsia" w:hint="eastAsia"/>
          <w:sz w:val="28"/>
          <w:szCs w:val="28"/>
        </w:rPr>
        <w:t>裁判员在记分台对面的边线沿边线执法、必要时可适当进入场地内执法。</w:t>
      </w:r>
    </w:p>
    <w:p w:rsidR="00F42402" w:rsidRPr="006873AB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873AB">
        <w:rPr>
          <w:rFonts w:asciiTheme="minorEastAsia" w:hAnsiTheme="minorEastAsia" w:hint="eastAsia"/>
          <w:sz w:val="28"/>
          <w:szCs w:val="28"/>
        </w:rPr>
        <w:t>（三）只有</w:t>
      </w:r>
      <w:r w:rsidR="000A4CA4" w:rsidRPr="006873AB">
        <w:rPr>
          <w:rFonts w:asciiTheme="minorEastAsia" w:hAnsiTheme="minorEastAsia" w:hint="eastAsia"/>
          <w:sz w:val="28"/>
          <w:szCs w:val="28"/>
        </w:rPr>
        <w:t>主</w:t>
      </w:r>
      <w:r w:rsidRPr="006873AB">
        <w:rPr>
          <w:rFonts w:asciiTheme="minorEastAsia" w:hAnsiTheme="minorEastAsia" w:hint="eastAsia"/>
          <w:sz w:val="28"/>
          <w:szCs w:val="28"/>
        </w:rPr>
        <w:t>裁判员才能向违规队员出示黄红牌。</w:t>
      </w:r>
    </w:p>
    <w:p w:rsidR="00F42402" w:rsidRPr="005908C9" w:rsidRDefault="00BA3508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（四）裁判员执法时应具备的器材是哨子、手表、黄红牌、签字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笔和记录卡。</w:t>
      </w:r>
    </w:p>
    <w:p w:rsidR="00F42402" w:rsidRPr="005908C9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（五）裁判员的裁判服应区别于队员的服装颜色。</w:t>
      </w:r>
    </w:p>
    <w:p w:rsidR="00F42402" w:rsidRPr="005908C9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B60048" w:rsidRPr="005908C9">
        <w:rPr>
          <w:rFonts w:asciiTheme="minorEastAsia" w:hAnsiTheme="minorEastAsia" w:hint="eastAsia"/>
          <w:color w:val="000000"/>
          <w:sz w:val="28"/>
          <w:szCs w:val="28"/>
        </w:rPr>
        <w:t>六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）助理裁判员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与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主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裁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判员隔着场地对面沿边线执行任务，必要时也可适当进入场地执法。职责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应为：</w:t>
      </w:r>
    </w:p>
    <w:p w:rsidR="00F42402" w:rsidRPr="005908C9" w:rsidRDefault="00F42402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1</w:t>
      </w:r>
      <w:r w:rsidR="00A46FA0" w:rsidRPr="005908C9">
        <w:rPr>
          <w:rFonts w:asciiTheme="minorEastAsia" w:hAnsiTheme="minorEastAsia" w:hint="eastAsia"/>
          <w:color w:val="000000"/>
          <w:sz w:val="28"/>
          <w:szCs w:val="28"/>
        </w:rPr>
        <w:t>．</w:t>
      </w:r>
      <w:r w:rsidR="00BA3508" w:rsidRPr="005908C9">
        <w:rPr>
          <w:rFonts w:asciiTheme="minorEastAsia" w:hAnsiTheme="minorEastAsia" w:hint="eastAsia"/>
          <w:color w:val="000000"/>
          <w:sz w:val="28"/>
          <w:szCs w:val="28"/>
        </w:rPr>
        <w:t>协助</w:t>
      </w:r>
      <w:r w:rsidR="00BA3508" w:rsidRPr="005908C9">
        <w:rPr>
          <w:rFonts w:asciiTheme="minorEastAsia" w:hAnsiTheme="minorEastAsia"/>
          <w:color w:val="000000"/>
          <w:sz w:val="28"/>
          <w:szCs w:val="28"/>
        </w:rPr>
        <w:t>主裁判员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指示哪一队开角球，球门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球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或界外球。</w:t>
      </w:r>
    </w:p>
    <w:p w:rsidR="00F42402" w:rsidRPr="005908C9" w:rsidRDefault="00F42402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2．把握替换队员的过程是否符合要求。</w:t>
      </w:r>
    </w:p>
    <w:p w:rsidR="00F42402" w:rsidRPr="005908C9" w:rsidRDefault="000A4CA4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3</w:t>
      </w:r>
      <w:r w:rsidR="002B1810" w:rsidRPr="005908C9">
        <w:rPr>
          <w:rFonts w:asciiTheme="minorEastAsia" w:hAnsiTheme="minorEastAsia" w:hint="eastAsia"/>
          <w:color w:val="000000"/>
          <w:sz w:val="28"/>
          <w:szCs w:val="28"/>
        </w:rPr>
        <w:t>．</w:t>
      </w:r>
      <w:r w:rsidR="002B1810">
        <w:rPr>
          <w:rFonts w:asciiTheme="minorEastAsia" w:hAnsiTheme="minorEastAsia" w:hint="eastAsia"/>
          <w:color w:val="000000"/>
          <w:sz w:val="28"/>
          <w:szCs w:val="28"/>
        </w:rPr>
        <w:t>用哨音协助裁判员按照规则判罚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犯规，控制比赛。</w:t>
      </w:r>
    </w:p>
    <w:p w:rsidR="00F42402" w:rsidRPr="005908C9" w:rsidRDefault="000A4CA4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lastRenderedPageBreak/>
        <w:t>4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．不得干扰</w:t>
      </w:r>
      <w:r w:rsidR="00D40D9E" w:rsidRPr="005908C9">
        <w:rPr>
          <w:rFonts w:asciiTheme="minorEastAsia" w:hAnsiTheme="minorEastAsia" w:hint="eastAsia"/>
          <w:color w:val="000000"/>
          <w:sz w:val="28"/>
          <w:szCs w:val="28"/>
        </w:rPr>
        <w:t>主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裁判员的判罚，当判罚不一致时应服从</w:t>
      </w:r>
      <w:r w:rsidR="00D40D9E" w:rsidRPr="005908C9">
        <w:rPr>
          <w:rFonts w:asciiTheme="minorEastAsia" w:hAnsiTheme="minorEastAsia" w:hint="eastAsia"/>
          <w:color w:val="000000"/>
          <w:sz w:val="28"/>
          <w:szCs w:val="28"/>
        </w:rPr>
        <w:t>主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裁判员的判罚。</w:t>
      </w:r>
    </w:p>
    <w:p w:rsidR="00D40D9E" w:rsidRPr="005908C9" w:rsidRDefault="000A4CA4" w:rsidP="00F42402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5</w:t>
      </w:r>
      <w:r w:rsidR="00A46FA0" w:rsidRPr="005908C9">
        <w:rPr>
          <w:rFonts w:asciiTheme="minorEastAsia" w:hAnsiTheme="minorEastAsia" w:hint="eastAsia"/>
          <w:color w:val="000000"/>
          <w:sz w:val="28"/>
          <w:szCs w:val="28"/>
        </w:rPr>
        <w:t>．</w:t>
      </w:r>
      <w:r w:rsidR="00D40D9E" w:rsidRPr="005908C9">
        <w:rPr>
          <w:rFonts w:asciiTheme="minorEastAsia" w:hAnsiTheme="minorEastAsia" w:hint="eastAsia"/>
          <w:color w:val="000000"/>
          <w:sz w:val="28"/>
          <w:szCs w:val="28"/>
        </w:rPr>
        <w:t>记录</w:t>
      </w:r>
      <w:r w:rsidR="00D40D9E" w:rsidRPr="005908C9">
        <w:rPr>
          <w:rFonts w:asciiTheme="minorEastAsia" w:hAnsiTheme="minorEastAsia"/>
          <w:color w:val="000000"/>
          <w:sz w:val="28"/>
          <w:szCs w:val="28"/>
        </w:rPr>
        <w:t>比赛各种数据。</w:t>
      </w:r>
    </w:p>
    <w:p w:rsidR="00F42402" w:rsidRPr="005908C9" w:rsidRDefault="005908C9" w:rsidP="00F42402">
      <w:pPr>
        <w:widowControl/>
        <w:spacing w:after="0"/>
        <w:ind w:left="0" w:firstLine="0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b/>
          <w:color w:val="000000"/>
          <w:sz w:val="28"/>
          <w:szCs w:val="28"/>
        </w:rPr>
        <w:t>四</w:t>
      </w:r>
      <w:r w:rsidR="00B60048" w:rsidRPr="005908C9">
        <w:rPr>
          <w:rFonts w:asciiTheme="minorEastAsia" w:hAnsiTheme="minorEastAsia" w:hint="eastAsia"/>
          <w:b/>
          <w:color w:val="000000"/>
          <w:sz w:val="28"/>
          <w:szCs w:val="28"/>
        </w:rPr>
        <w:t>、比赛规则</w:t>
      </w:r>
    </w:p>
    <w:p w:rsidR="00F42402" w:rsidRPr="005908C9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（一）掷币选择场地</w:t>
      </w:r>
      <w:r w:rsidR="001E1A64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猜中的选择场地</w:t>
      </w:r>
      <w:r w:rsidR="001E1A64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对方开球。下半场</w:t>
      </w:r>
      <w:r w:rsidR="003561D9">
        <w:rPr>
          <w:rFonts w:asciiTheme="minorEastAsia" w:hAnsiTheme="minorEastAsia" w:hint="eastAsia"/>
          <w:color w:val="000000"/>
          <w:sz w:val="28"/>
          <w:szCs w:val="28"/>
        </w:rPr>
        <w:t>换</w:t>
      </w:r>
      <w:r w:rsidR="003561D9">
        <w:rPr>
          <w:rFonts w:asciiTheme="minorEastAsia" w:hAnsiTheme="minorEastAsia"/>
          <w:color w:val="000000"/>
          <w:sz w:val="28"/>
          <w:szCs w:val="28"/>
        </w:rPr>
        <w:t>另一</w:t>
      </w:r>
      <w:r w:rsidR="003561D9">
        <w:rPr>
          <w:rFonts w:asciiTheme="minorEastAsia" w:hAnsiTheme="minorEastAsia" w:hint="eastAsia"/>
          <w:color w:val="000000"/>
          <w:sz w:val="28"/>
          <w:szCs w:val="28"/>
        </w:rPr>
        <w:t>队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开球</w:t>
      </w:r>
      <w:r w:rsidR="003561D9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A46FA0" w:rsidRDefault="000A4CA4" w:rsidP="000A4CA4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（二）开球时所有队员站在己方半</w:t>
      </w:r>
      <w:r w:rsidR="00B60048" w:rsidRPr="005908C9">
        <w:rPr>
          <w:rFonts w:asciiTheme="minorEastAsia" w:hAnsiTheme="minorEastAsia" w:hint="eastAsia"/>
          <w:color w:val="000000"/>
          <w:sz w:val="28"/>
          <w:szCs w:val="28"/>
        </w:rPr>
        <w:t>场内，不开球一方的</w:t>
      </w:r>
      <w:r w:rsidR="00F42402" w:rsidRPr="005908C9">
        <w:rPr>
          <w:rFonts w:asciiTheme="minorEastAsia" w:hAnsiTheme="minorEastAsia" w:hint="eastAsia"/>
          <w:color w:val="000000"/>
          <w:sz w:val="28"/>
          <w:szCs w:val="28"/>
        </w:rPr>
        <w:t>队员距球至少3米。中圈开球不能直接射门得分。</w:t>
      </w:r>
    </w:p>
    <w:p w:rsidR="00A46FA0" w:rsidRPr="00840666" w:rsidRDefault="00B60048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40666">
        <w:rPr>
          <w:rFonts w:asciiTheme="minorEastAsia" w:hAnsiTheme="minorEastAsia" w:hint="eastAsia"/>
          <w:sz w:val="28"/>
          <w:szCs w:val="28"/>
        </w:rPr>
        <w:t>（</w:t>
      </w:r>
      <w:r w:rsidR="000A4CA4" w:rsidRPr="00840666">
        <w:rPr>
          <w:rFonts w:asciiTheme="minorEastAsia" w:hAnsiTheme="minorEastAsia" w:hint="eastAsia"/>
          <w:sz w:val="28"/>
          <w:szCs w:val="28"/>
        </w:rPr>
        <w:t>三</w:t>
      </w:r>
      <w:r w:rsidRPr="00840666">
        <w:rPr>
          <w:rFonts w:asciiTheme="minorEastAsia" w:hAnsiTheme="minorEastAsia"/>
          <w:sz w:val="28"/>
          <w:szCs w:val="28"/>
        </w:rPr>
        <w:t>）</w:t>
      </w:r>
      <w:r w:rsidRPr="00840666">
        <w:rPr>
          <w:rFonts w:asciiTheme="minorEastAsia" w:hAnsiTheme="minorEastAsia" w:hint="eastAsia"/>
          <w:sz w:val="28"/>
          <w:szCs w:val="28"/>
        </w:rPr>
        <w:t>全场比赛时间为</w:t>
      </w:r>
      <w:r w:rsidR="00840666" w:rsidRPr="00840666">
        <w:rPr>
          <w:rFonts w:asciiTheme="minorEastAsia" w:hAnsiTheme="minorEastAsia"/>
          <w:sz w:val="28"/>
          <w:szCs w:val="28"/>
        </w:rPr>
        <w:t>4</w:t>
      </w:r>
      <w:r w:rsidRPr="00840666">
        <w:rPr>
          <w:rFonts w:asciiTheme="minorEastAsia" w:hAnsiTheme="minorEastAsia" w:hint="eastAsia"/>
          <w:sz w:val="28"/>
          <w:szCs w:val="28"/>
        </w:rPr>
        <w:t>0分钟，上、下半场各2</w:t>
      </w:r>
      <w:r w:rsidR="00840666" w:rsidRPr="00840666">
        <w:rPr>
          <w:rFonts w:asciiTheme="minorEastAsia" w:hAnsiTheme="minorEastAsia"/>
          <w:sz w:val="28"/>
          <w:szCs w:val="28"/>
        </w:rPr>
        <w:t>0</w:t>
      </w:r>
      <w:r w:rsidRPr="00840666">
        <w:rPr>
          <w:rFonts w:asciiTheme="minorEastAsia" w:hAnsiTheme="minorEastAsia" w:hint="eastAsia"/>
          <w:sz w:val="28"/>
          <w:szCs w:val="28"/>
        </w:rPr>
        <w:t>分钟，中间休息10分钟。</w:t>
      </w:r>
      <w:r w:rsidR="001B576C">
        <w:rPr>
          <w:rFonts w:asciiTheme="minorEastAsia" w:hAnsiTheme="minorEastAsia" w:hint="eastAsia"/>
          <w:sz w:val="28"/>
          <w:szCs w:val="28"/>
        </w:rPr>
        <w:t>淘汰赛阶段，</w:t>
      </w:r>
      <w:r w:rsidR="00840666" w:rsidRPr="00840666">
        <w:rPr>
          <w:rFonts w:asciiTheme="minorEastAsia" w:hAnsiTheme="minorEastAsia"/>
          <w:sz w:val="28"/>
          <w:szCs w:val="28"/>
        </w:rPr>
        <w:t>4</w:t>
      </w:r>
      <w:r w:rsidR="00291525" w:rsidRPr="00840666">
        <w:rPr>
          <w:rFonts w:asciiTheme="minorEastAsia" w:hAnsiTheme="minorEastAsia" w:hint="eastAsia"/>
          <w:sz w:val="28"/>
          <w:szCs w:val="28"/>
        </w:rPr>
        <w:t>0分钟</w:t>
      </w:r>
      <w:r w:rsidR="00291525" w:rsidRPr="00840666">
        <w:rPr>
          <w:rFonts w:asciiTheme="minorEastAsia" w:hAnsiTheme="minorEastAsia"/>
          <w:sz w:val="28"/>
          <w:szCs w:val="28"/>
        </w:rPr>
        <w:t>不能决出胜负则直接进行</w:t>
      </w:r>
      <w:r w:rsidR="00291525" w:rsidRPr="00840666">
        <w:rPr>
          <w:rFonts w:asciiTheme="minorEastAsia" w:hAnsiTheme="minorEastAsia" w:hint="eastAsia"/>
          <w:sz w:val="28"/>
          <w:szCs w:val="28"/>
        </w:rPr>
        <w:t>互踢</w:t>
      </w:r>
      <w:r w:rsidR="00291525" w:rsidRPr="00840666">
        <w:rPr>
          <w:rFonts w:asciiTheme="minorEastAsia" w:hAnsiTheme="minorEastAsia"/>
          <w:sz w:val="28"/>
          <w:szCs w:val="28"/>
        </w:rPr>
        <w:t>点球</w:t>
      </w:r>
      <w:r w:rsidR="00291525" w:rsidRPr="00840666">
        <w:rPr>
          <w:rFonts w:asciiTheme="minorEastAsia" w:hAnsiTheme="minorEastAsia" w:hint="eastAsia"/>
          <w:sz w:val="28"/>
          <w:szCs w:val="28"/>
        </w:rPr>
        <w:t>。</w:t>
      </w:r>
    </w:p>
    <w:p w:rsidR="00A46FA0" w:rsidRDefault="00B60048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四</w:t>
      </w:r>
      <w:r w:rsidRPr="005908C9">
        <w:rPr>
          <w:rFonts w:asciiTheme="minorEastAsia" w:hAnsiTheme="minorEastAsia"/>
          <w:color w:val="000000"/>
          <w:sz w:val="28"/>
          <w:szCs w:val="28"/>
        </w:rPr>
        <w:t>）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比赛无越位限制。</w:t>
      </w:r>
      <w:r w:rsidR="007206B4">
        <w:rPr>
          <w:rFonts w:asciiTheme="minorEastAsia" w:hAnsiTheme="minorEastAsia" w:hint="eastAsia"/>
          <w:color w:val="000000"/>
          <w:sz w:val="28"/>
          <w:szCs w:val="28"/>
        </w:rPr>
        <w:t>所有</w:t>
      </w:r>
      <w:r w:rsidR="007206B4">
        <w:rPr>
          <w:rFonts w:asciiTheme="minorEastAsia" w:hAnsiTheme="minorEastAsia"/>
          <w:color w:val="000000"/>
          <w:sz w:val="28"/>
          <w:szCs w:val="28"/>
        </w:rPr>
        <w:t>球门球一律由守门员手抛。守门员</w:t>
      </w:r>
      <w:r w:rsidR="007206B4">
        <w:rPr>
          <w:rFonts w:asciiTheme="minorEastAsia" w:hAnsiTheme="minorEastAsia" w:hint="eastAsia"/>
          <w:color w:val="000000"/>
          <w:sz w:val="28"/>
          <w:szCs w:val="28"/>
        </w:rPr>
        <w:t>不得</w:t>
      </w:r>
      <w:r w:rsidR="007206B4">
        <w:rPr>
          <w:rFonts w:asciiTheme="minorEastAsia" w:hAnsiTheme="minorEastAsia"/>
          <w:color w:val="000000"/>
          <w:sz w:val="28"/>
          <w:szCs w:val="28"/>
        </w:rPr>
        <w:t>手接回传球，否则判禁区线上的间接任意球。</w:t>
      </w:r>
    </w:p>
    <w:p w:rsidR="00A46FA0" w:rsidRDefault="00B60048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五</w:t>
      </w:r>
      <w:r w:rsidRPr="005908C9">
        <w:rPr>
          <w:rFonts w:asciiTheme="minorEastAsia" w:hAnsiTheme="minorEastAsia"/>
          <w:color w:val="000000"/>
          <w:sz w:val="28"/>
          <w:szCs w:val="28"/>
        </w:rPr>
        <w:t>）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角球</w:t>
      </w:r>
      <w:r w:rsidRPr="005908C9">
        <w:rPr>
          <w:rFonts w:asciiTheme="minorEastAsia" w:hAnsiTheme="minorEastAsia"/>
          <w:color w:val="000000"/>
          <w:sz w:val="28"/>
          <w:szCs w:val="28"/>
        </w:rPr>
        <w:t>、任意球和边线球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必须</w:t>
      </w:r>
      <w:r w:rsidRPr="005908C9">
        <w:rPr>
          <w:rFonts w:asciiTheme="minorEastAsia" w:hAnsiTheme="minorEastAsia"/>
          <w:color w:val="000000"/>
          <w:sz w:val="28"/>
          <w:szCs w:val="28"/>
        </w:rPr>
        <w:t>在球处于静止状态下用脚发出</w:t>
      </w:r>
      <w:r w:rsidR="00291525" w:rsidRPr="005908C9">
        <w:rPr>
          <w:rFonts w:asciiTheme="minorEastAsia" w:hAnsiTheme="minorEastAsia" w:hint="eastAsia"/>
          <w:color w:val="000000"/>
          <w:sz w:val="28"/>
          <w:szCs w:val="28"/>
        </w:rPr>
        <w:t>（不能助跑或跨步踢球）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CF7E0B" w:rsidRPr="005908C9">
        <w:rPr>
          <w:rFonts w:asciiTheme="minorEastAsia" w:hAnsiTheme="minorEastAsia" w:hint="eastAsia"/>
          <w:color w:val="000000"/>
          <w:sz w:val="28"/>
          <w:szCs w:val="28"/>
        </w:rPr>
        <w:t>对方队员距球至少</w:t>
      </w:r>
      <w:r w:rsidR="002B1810">
        <w:rPr>
          <w:rFonts w:asciiTheme="minorEastAsia" w:hAnsiTheme="minorEastAsia"/>
          <w:color w:val="000000"/>
          <w:sz w:val="28"/>
          <w:szCs w:val="28"/>
        </w:rPr>
        <w:t>3</w:t>
      </w:r>
      <w:r w:rsidR="00CF7E0B" w:rsidRPr="005908C9">
        <w:rPr>
          <w:rFonts w:asciiTheme="minorEastAsia" w:hAnsiTheme="minorEastAsia" w:hint="eastAsia"/>
          <w:color w:val="000000"/>
          <w:sz w:val="28"/>
          <w:szCs w:val="28"/>
        </w:rPr>
        <w:t>米，</w:t>
      </w:r>
      <w:r w:rsidRPr="005908C9">
        <w:rPr>
          <w:rFonts w:asciiTheme="minorEastAsia" w:hAnsiTheme="minorEastAsia"/>
          <w:color w:val="000000"/>
          <w:sz w:val="28"/>
          <w:szCs w:val="28"/>
        </w:rPr>
        <w:t>其中</w:t>
      </w:r>
      <w:r w:rsidR="007206B4">
        <w:rPr>
          <w:rFonts w:asciiTheme="minorEastAsia" w:hAnsiTheme="minorEastAsia" w:hint="eastAsia"/>
          <w:color w:val="000000"/>
          <w:sz w:val="28"/>
          <w:szCs w:val="28"/>
        </w:rPr>
        <w:t>边线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球</w:t>
      </w:r>
      <w:r w:rsidR="007206B4">
        <w:rPr>
          <w:rFonts w:asciiTheme="minorEastAsia" w:hAnsiTheme="minorEastAsia" w:hint="eastAsia"/>
          <w:color w:val="000000"/>
          <w:sz w:val="28"/>
          <w:szCs w:val="28"/>
        </w:rPr>
        <w:t>不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可直接射门得分。</w:t>
      </w:r>
      <w:r w:rsidR="007206B4">
        <w:rPr>
          <w:rFonts w:asciiTheme="minorEastAsia" w:hAnsiTheme="minorEastAsia" w:hint="eastAsia"/>
          <w:color w:val="000000"/>
          <w:sz w:val="28"/>
          <w:szCs w:val="28"/>
        </w:rPr>
        <w:t>距离</w:t>
      </w:r>
      <w:r w:rsidR="007206B4">
        <w:rPr>
          <w:rFonts w:asciiTheme="minorEastAsia" w:hAnsiTheme="minorEastAsia"/>
          <w:color w:val="000000"/>
          <w:sz w:val="28"/>
          <w:szCs w:val="28"/>
        </w:rPr>
        <w:t>球门较近的任意球必须排好人墙听裁判哨声。</w:t>
      </w:r>
    </w:p>
    <w:p w:rsidR="00A46FA0" w:rsidRPr="00840666" w:rsidRDefault="00291525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40666">
        <w:rPr>
          <w:rFonts w:asciiTheme="minorEastAsia" w:hAnsiTheme="minorEastAsia" w:hint="eastAsia"/>
          <w:sz w:val="28"/>
          <w:szCs w:val="28"/>
        </w:rPr>
        <w:t>（</w:t>
      </w:r>
      <w:r w:rsidR="000A4CA4" w:rsidRPr="00840666">
        <w:rPr>
          <w:rFonts w:asciiTheme="minorEastAsia" w:hAnsiTheme="minorEastAsia" w:hint="eastAsia"/>
          <w:sz w:val="28"/>
          <w:szCs w:val="28"/>
        </w:rPr>
        <w:t>六</w:t>
      </w:r>
      <w:r w:rsidRPr="00840666">
        <w:rPr>
          <w:rFonts w:asciiTheme="minorEastAsia" w:hAnsiTheme="minorEastAsia" w:hint="eastAsia"/>
          <w:sz w:val="28"/>
          <w:szCs w:val="28"/>
        </w:rPr>
        <w:t>）罚</w:t>
      </w:r>
      <w:r w:rsidRPr="00840666">
        <w:rPr>
          <w:rFonts w:asciiTheme="minorEastAsia" w:hAnsiTheme="minorEastAsia"/>
          <w:sz w:val="28"/>
          <w:szCs w:val="28"/>
        </w:rPr>
        <w:t>点球时，须将球放置于开球点，</w:t>
      </w:r>
      <w:r w:rsidRPr="00840666">
        <w:rPr>
          <w:rFonts w:asciiTheme="minorEastAsia" w:hAnsiTheme="minorEastAsia" w:hint="eastAsia"/>
          <w:sz w:val="28"/>
          <w:szCs w:val="28"/>
        </w:rPr>
        <w:t>主罚点球</w:t>
      </w:r>
      <w:r w:rsidRPr="00840666">
        <w:rPr>
          <w:rFonts w:asciiTheme="minorEastAsia" w:hAnsiTheme="minorEastAsia"/>
          <w:sz w:val="28"/>
          <w:szCs w:val="28"/>
        </w:rPr>
        <w:t>队员</w:t>
      </w:r>
      <w:r w:rsidRPr="00840666">
        <w:rPr>
          <w:rFonts w:asciiTheme="minorEastAsia" w:hAnsiTheme="minorEastAsia" w:hint="eastAsia"/>
          <w:sz w:val="28"/>
          <w:szCs w:val="28"/>
        </w:rPr>
        <w:t>背对</w:t>
      </w:r>
      <w:r w:rsidRPr="00840666">
        <w:rPr>
          <w:rFonts w:asciiTheme="minorEastAsia" w:hAnsiTheme="minorEastAsia"/>
          <w:sz w:val="28"/>
          <w:szCs w:val="28"/>
        </w:rPr>
        <w:t>球门</w:t>
      </w:r>
      <w:r w:rsidR="003561D9" w:rsidRPr="00840666">
        <w:rPr>
          <w:rFonts w:asciiTheme="minorEastAsia" w:hAnsiTheme="minorEastAsia" w:hint="eastAsia"/>
          <w:sz w:val="28"/>
          <w:szCs w:val="28"/>
        </w:rPr>
        <w:t>，在裁判鸣哨后，一脚站定，用另一脚脚后跟将球向后踢出，</w:t>
      </w:r>
      <w:r w:rsidRPr="00840666">
        <w:rPr>
          <w:rFonts w:asciiTheme="minorEastAsia" w:hAnsiTheme="minorEastAsia"/>
          <w:sz w:val="28"/>
          <w:szCs w:val="28"/>
        </w:rPr>
        <w:t>任何队员不得妨碍足球前进路线</w:t>
      </w:r>
      <w:r w:rsidRPr="00840666">
        <w:rPr>
          <w:rFonts w:asciiTheme="minorEastAsia" w:hAnsiTheme="minorEastAsia" w:hint="eastAsia"/>
          <w:sz w:val="28"/>
          <w:szCs w:val="28"/>
        </w:rPr>
        <w:t>。</w:t>
      </w:r>
    </w:p>
    <w:p w:rsidR="007F44A8" w:rsidRPr="00840666" w:rsidRDefault="002B1810" w:rsidP="006873AB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40666">
        <w:rPr>
          <w:rFonts w:asciiTheme="minorEastAsia" w:hAnsiTheme="minorEastAsia" w:hint="eastAsia"/>
          <w:sz w:val="28"/>
          <w:szCs w:val="28"/>
        </w:rPr>
        <w:t>（</w:t>
      </w:r>
      <w:r w:rsidR="000A4CA4" w:rsidRPr="00840666">
        <w:rPr>
          <w:rFonts w:asciiTheme="minorEastAsia" w:hAnsiTheme="minorEastAsia" w:hint="eastAsia"/>
          <w:sz w:val="28"/>
          <w:szCs w:val="28"/>
        </w:rPr>
        <w:t>七</w:t>
      </w:r>
      <w:r w:rsidRPr="00840666">
        <w:rPr>
          <w:rFonts w:asciiTheme="minorEastAsia" w:hAnsiTheme="minorEastAsia"/>
          <w:sz w:val="28"/>
          <w:szCs w:val="28"/>
        </w:rPr>
        <w:t>）</w:t>
      </w:r>
      <w:r w:rsidRPr="00840666">
        <w:rPr>
          <w:rFonts w:asciiTheme="minorEastAsia" w:hAnsiTheme="minorEastAsia" w:hint="eastAsia"/>
          <w:sz w:val="28"/>
          <w:szCs w:val="28"/>
        </w:rPr>
        <w:t>不允许</w:t>
      </w:r>
      <w:r w:rsidRPr="00840666">
        <w:rPr>
          <w:rFonts w:asciiTheme="minorEastAsia" w:hAnsiTheme="minorEastAsia"/>
          <w:sz w:val="28"/>
          <w:szCs w:val="28"/>
        </w:rPr>
        <w:t>主动进行身体接触、铲球和抬脚过高</w:t>
      </w:r>
      <w:r w:rsidRPr="00840666">
        <w:rPr>
          <w:rFonts w:asciiTheme="minorEastAsia" w:hAnsiTheme="minorEastAsia" w:hint="eastAsia"/>
          <w:sz w:val="28"/>
          <w:szCs w:val="28"/>
        </w:rPr>
        <w:t>。裁判员对于</w:t>
      </w:r>
      <w:r w:rsidRPr="00840666">
        <w:rPr>
          <w:rFonts w:asciiTheme="minorEastAsia" w:hAnsiTheme="minorEastAsia"/>
          <w:sz w:val="28"/>
          <w:szCs w:val="28"/>
        </w:rPr>
        <w:t>可能造成他人受伤的故意身体接触、铲球和抬脚过高</w:t>
      </w:r>
      <w:r w:rsidR="003561D9" w:rsidRPr="00840666">
        <w:rPr>
          <w:rFonts w:asciiTheme="minorEastAsia" w:hAnsiTheme="minorEastAsia" w:hint="eastAsia"/>
          <w:sz w:val="28"/>
          <w:szCs w:val="28"/>
        </w:rPr>
        <w:t>的，</w:t>
      </w:r>
      <w:r w:rsidRPr="00840666">
        <w:rPr>
          <w:rFonts w:asciiTheme="minorEastAsia" w:hAnsiTheme="minorEastAsia" w:hint="eastAsia"/>
          <w:sz w:val="28"/>
          <w:szCs w:val="28"/>
        </w:rPr>
        <w:t>应</w:t>
      </w:r>
      <w:r w:rsidRPr="00840666">
        <w:rPr>
          <w:rFonts w:asciiTheme="minorEastAsia" w:hAnsiTheme="minorEastAsia"/>
          <w:sz w:val="28"/>
          <w:szCs w:val="28"/>
        </w:rPr>
        <w:lastRenderedPageBreak/>
        <w:t>出示黄牌警告</w:t>
      </w:r>
      <w:r w:rsidRPr="00840666">
        <w:rPr>
          <w:rFonts w:asciiTheme="minorEastAsia" w:hAnsiTheme="minorEastAsia" w:hint="eastAsia"/>
          <w:sz w:val="28"/>
          <w:szCs w:val="28"/>
        </w:rPr>
        <w:t>；</w:t>
      </w:r>
      <w:r w:rsidRPr="00840666">
        <w:rPr>
          <w:rFonts w:asciiTheme="minorEastAsia" w:hAnsiTheme="minorEastAsia"/>
          <w:sz w:val="28"/>
          <w:szCs w:val="28"/>
        </w:rPr>
        <w:t>造成他人严重受伤</w:t>
      </w:r>
      <w:r w:rsidRPr="00840666">
        <w:rPr>
          <w:rFonts w:asciiTheme="minorEastAsia" w:hAnsiTheme="minorEastAsia" w:hint="eastAsia"/>
          <w:sz w:val="28"/>
          <w:szCs w:val="28"/>
        </w:rPr>
        <w:t>的</w:t>
      </w:r>
      <w:r w:rsidR="003561D9" w:rsidRPr="00840666">
        <w:rPr>
          <w:rFonts w:asciiTheme="minorEastAsia" w:hAnsiTheme="minorEastAsia" w:hint="eastAsia"/>
          <w:sz w:val="28"/>
          <w:szCs w:val="28"/>
        </w:rPr>
        <w:t>，</w:t>
      </w:r>
      <w:r w:rsidRPr="00840666">
        <w:rPr>
          <w:rFonts w:asciiTheme="minorEastAsia" w:hAnsiTheme="minorEastAsia"/>
          <w:sz w:val="28"/>
          <w:szCs w:val="28"/>
        </w:rPr>
        <w:t>应出示红牌警告</w:t>
      </w:r>
      <w:r w:rsidRPr="00840666">
        <w:rPr>
          <w:rFonts w:asciiTheme="minorEastAsia" w:hAnsiTheme="minorEastAsia" w:hint="eastAsia"/>
          <w:sz w:val="28"/>
          <w:szCs w:val="28"/>
        </w:rPr>
        <w:t>。</w:t>
      </w:r>
      <w:r w:rsidR="007F44A8" w:rsidRPr="00840666">
        <w:rPr>
          <w:rFonts w:asciiTheme="minorEastAsia" w:hAnsiTheme="minorEastAsia" w:hint="eastAsia"/>
          <w:sz w:val="28"/>
          <w:szCs w:val="28"/>
        </w:rPr>
        <w:t>最后</w:t>
      </w:r>
      <w:r w:rsidR="007F44A8" w:rsidRPr="00840666">
        <w:rPr>
          <w:rFonts w:asciiTheme="minorEastAsia" w:hAnsiTheme="minorEastAsia"/>
          <w:sz w:val="28"/>
          <w:szCs w:val="28"/>
        </w:rPr>
        <w:t>一名后卫</w:t>
      </w:r>
      <w:r w:rsidR="007F44A8" w:rsidRPr="00840666">
        <w:rPr>
          <w:rFonts w:asciiTheme="minorEastAsia" w:hAnsiTheme="minorEastAsia" w:hint="eastAsia"/>
          <w:sz w:val="28"/>
          <w:szCs w:val="28"/>
        </w:rPr>
        <w:t>由于</w:t>
      </w:r>
      <w:r w:rsidR="007F44A8" w:rsidRPr="00840666">
        <w:rPr>
          <w:rFonts w:asciiTheme="minorEastAsia" w:hAnsiTheme="minorEastAsia"/>
          <w:sz w:val="28"/>
          <w:szCs w:val="28"/>
        </w:rPr>
        <w:t>犯规而</w:t>
      </w:r>
      <w:r w:rsidR="007F44A8" w:rsidRPr="00840666">
        <w:rPr>
          <w:rFonts w:asciiTheme="minorEastAsia" w:hAnsiTheme="minorEastAsia" w:hint="eastAsia"/>
          <w:sz w:val="28"/>
          <w:szCs w:val="28"/>
        </w:rPr>
        <w:t>阻止</w:t>
      </w:r>
      <w:r w:rsidR="007F44A8" w:rsidRPr="00840666">
        <w:rPr>
          <w:rFonts w:asciiTheme="minorEastAsia" w:hAnsiTheme="minorEastAsia"/>
          <w:sz w:val="28"/>
          <w:szCs w:val="28"/>
        </w:rPr>
        <w:t>对方明显的射门得分机会</w:t>
      </w:r>
      <w:r w:rsidR="007F44A8" w:rsidRPr="00840666">
        <w:rPr>
          <w:rFonts w:asciiTheme="minorEastAsia" w:hAnsiTheme="minorEastAsia" w:hint="eastAsia"/>
          <w:sz w:val="28"/>
          <w:szCs w:val="28"/>
        </w:rPr>
        <w:t>的</w:t>
      </w:r>
      <w:r w:rsidR="007F44A8" w:rsidRPr="00840666">
        <w:rPr>
          <w:rFonts w:asciiTheme="minorEastAsia" w:hAnsiTheme="minorEastAsia"/>
          <w:sz w:val="28"/>
          <w:szCs w:val="28"/>
        </w:rPr>
        <w:t>，应被出示</w:t>
      </w:r>
      <w:r w:rsidR="007F44A8" w:rsidRPr="00840666">
        <w:rPr>
          <w:rFonts w:asciiTheme="minorEastAsia" w:hAnsiTheme="minorEastAsia" w:hint="eastAsia"/>
          <w:sz w:val="28"/>
          <w:szCs w:val="28"/>
        </w:rPr>
        <w:t>黄牌</w:t>
      </w:r>
      <w:r w:rsidR="007F44A8" w:rsidRPr="00840666">
        <w:rPr>
          <w:rFonts w:asciiTheme="minorEastAsia" w:hAnsiTheme="minorEastAsia"/>
          <w:sz w:val="28"/>
          <w:szCs w:val="28"/>
        </w:rPr>
        <w:t>警告</w:t>
      </w:r>
      <w:r w:rsidR="00FC34F3" w:rsidRPr="00840666">
        <w:rPr>
          <w:rFonts w:asciiTheme="minorEastAsia" w:hAnsiTheme="minorEastAsia" w:hint="eastAsia"/>
          <w:sz w:val="28"/>
          <w:szCs w:val="28"/>
        </w:rPr>
        <w:t>。</w:t>
      </w:r>
    </w:p>
    <w:p w:rsidR="00A46FA0" w:rsidRDefault="00B60048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40666">
        <w:rPr>
          <w:rFonts w:asciiTheme="minorEastAsia" w:hAnsiTheme="minorEastAsia" w:hint="eastAsia"/>
          <w:sz w:val="28"/>
          <w:szCs w:val="28"/>
        </w:rPr>
        <w:t>（</w:t>
      </w:r>
      <w:r w:rsidR="00C148C7" w:rsidRPr="006873AB">
        <w:rPr>
          <w:rFonts w:asciiTheme="minorEastAsia" w:hAnsiTheme="minorEastAsia" w:hint="eastAsia"/>
          <w:sz w:val="28"/>
          <w:szCs w:val="28"/>
        </w:rPr>
        <w:t>八</w:t>
      </w:r>
      <w:r w:rsidRPr="00840666">
        <w:rPr>
          <w:rFonts w:asciiTheme="minorEastAsia" w:hAnsiTheme="minorEastAsia"/>
          <w:sz w:val="28"/>
          <w:szCs w:val="28"/>
        </w:rPr>
        <w:t>）</w:t>
      </w:r>
      <w:r w:rsidR="007F44A8" w:rsidRPr="00840666">
        <w:rPr>
          <w:rFonts w:asciiTheme="minorEastAsia" w:hAnsiTheme="minorEastAsia" w:hint="eastAsia"/>
          <w:sz w:val="28"/>
          <w:szCs w:val="28"/>
        </w:rPr>
        <w:t>队员</w:t>
      </w:r>
      <w:r w:rsidR="007F44A8" w:rsidRPr="00840666">
        <w:rPr>
          <w:rFonts w:asciiTheme="minorEastAsia" w:hAnsiTheme="minorEastAsia"/>
          <w:sz w:val="28"/>
          <w:szCs w:val="28"/>
        </w:rPr>
        <w:t>被黄牌警告的</w:t>
      </w:r>
      <w:r w:rsidR="007F44A8" w:rsidRPr="00840666">
        <w:rPr>
          <w:rFonts w:asciiTheme="minorEastAsia" w:hAnsiTheme="minorEastAsia" w:hint="eastAsia"/>
          <w:sz w:val="28"/>
          <w:szCs w:val="28"/>
        </w:rPr>
        <w:t>，</w:t>
      </w:r>
      <w:r w:rsidR="007F44A8" w:rsidRPr="00840666">
        <w:rPr>
          <w:rFonts w:asciiTheme="minorEastAsia" w:hAnsiTheme="minorEastAsia"/>
          <w:sz w:val="28"/>
          <w:szCs w:val="28"/>
        </w:rPr>
        <w:t>应立即</w:t>
      </w:r>
      <w:r w:rsidR="007F44A8" w:rsidRPr="00840666">
        <w:rPr>
          <w:rFonts w:asciiTheme="minorEastAsia" w:hAnsiTheme="minorEastAsia" w:hint="eastAsia"/>
          <w:sz w:val="28"/>
          <w:szCs w:val="28"/>
        </w:rPr>
        <w:t>被</w:t>
      </w:r>
      <w:r w:rsidR="007F44A8" w:rsidRPr="00840666">
        <w:rPr>
          <w:rFonts w:asciiTheme="minorEastAsia" w:hAnsiTheme="minorEastAsia"/>
          <w:sz w:val="28"/>
          <w:szCs w:val="28"/>
        </w:rPr>
        <w:t>他人替换出场，</w:t>
      </w:r>
      <w:r w:rsidR="007F44A8" w:rsidRPr="00840666">
        <w:rPr>
          <w:rFonts w:asciiTheme="minorEastAsia" w:hAnsiTheme="minorEastAsia" w:hint="eastAsia"/>
          <w:sz w:val="28"/>
          <w:szCs w:val="28"/>
        </w:rPr>
        <w:t>2分钟</w:t>
      </w:r>
      <w:r w:rsidR="007F44A8" w:rsidRPr="00840666">
        <w:rPr>
          <w:rFonts w:asciiTheme="minorEastAsia" w:hAnsiTheme="minorEastAsia"/>
          <w:sz w:val="28"/>
          <w:szCs w:val="28"/>
        </w:rPr>
        <w:t>后可继续参加比赛；</w:t>
      </w:r>
      <w:r w:rsidRPr="00840666">
        <w:rPr>
          <w:rFonts w:asciiTheme="minorEastAsia" w:hAnsiTheme="minorEastAsia" w:hint="eastAsia"/>
          <w:sz w:val="28"/>
          <w:szCs w:val="28"/>
        </w:rPr>
        <w:t>队员被红牌罚下，</w:t>
      </w:r>
      <w:r w:rsidR="007F44A8" w:rsidRPr="00840666">
        <w:rPr>
          <w:rFonts w:asciiTheme="minorEastAsia" w:hAnsiTheme="minorEastAsia" w:hint="eastAsia"/>
          <w:sz w:val="28"/>
          <w:szCs w:val="28"/>
        </w:rPr>
        <w:t>不得</w:t>
      </w:r>
      <w:r w:rsidR="007F44A8" w:rsidRPr="00840666">
        <w:rPr>
          <w:rFonts w:asciiTheme="minorEastAsia" w:hAnsiTheme="minorEastAsia"/>
          <w:sz w:val="28"/>
          <w:szCs w:val="28"/>
        </w:rPr>
        <w:t>由他人替换上场，</w:t>
      </w:r>
      <w:r w:rsidRPr="00840666">
        <w:rPr>
          <w:rFonts w:asciiTheme="minorEastAsia" w:hAnsiTheme="minorEastAsia" w:hint="eastAsia"/>
          <w:sz w:val="28"/>
          <w:szCs w:val="28"/>
        </w:rPr>
        <w:t>5分钟后可继续参加比赛。</w:t>
      </w:r>
    </w:p>
    <w:p w:rsidR="00C148C7" w:rsidRPr="006873AB" w:rsidRDefault="00C148C7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873AB">
        <w:rPr>
          <w:rFonts w:asciiTheme="minorEastAsia" w:hAnsiTheme="minorEastAsia" w:hint="eastAsia"/>
          <w:sz w:val="28"/>
          <w:szCs w:val="28"/>
        </w:rPr>
        <w:t>（九）获胜一场得3分，平局各得1分，弃权一场扣1分。</w:t>
      </w:r>
    </w:p>
    <w:p w:rsidR="007206B4" w:rsidRPr="00840666" w:rsidRDefault="007206B4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CA2C95">
        <w:rPr>
          <w:rFonts w:asciiTheme="minorEastAsia" w:hAnsiTheme="minorEastAsia" w:hint="eastAsia"/>
          <w:sz w:val="28"/>
          <w:szCs w:val="28"/>
        </w:rPr>
        <w:t>十</w:t>
      </w:r>
      <w:r>
        <w:rPr>
          <w:rFonts w:asciiTheme="minorEastAsia" w:hAnsiTheme="minorEastAsia" w:hint="eastAsia"/>
          <w:sz w:val="28"/>
          <w:szCs w:val="28"/>
        </w:rPr>
        <w:t>）上半场</w:t>
      </w:r>
      <w:r>
        <w:rPr>
          <w:rFonts w:asciiTheme="minorEastAsia" w:hAnsiTheme="minorEastAsia"/>
          <w:sz w:val="28"/>
          <w:szCs w:val="28"/>
        </w:rPr>
        <w:t>没有补时，下半场补时不超过</w:t>
      </w:r>
      <w:r>
        <w:rPr>
          <w:rFonts w:asciiTheme="minorEastAsia" w:hAnsiTheme="minorEastAsia" w:hint="eastAsia"/>
          <w:sz w:val="28"/>
          <w:szCs w:val="28"/>
        </w:rPr>
        <w:t>3分钟，</w:t>
      </w:r>
      <w:r>
        <w:rPr>
          <w:rFonts w:asciiTheme="minorEastAsia" w:hAnsiTheme="minorEastAsia"/>
          <w:sz w:val="28"/>
          <w:szCs w:val="28"/>
        </w:rPr>
        <w:t>裁判口头提醒。</w:t>
      </w:r>
    </w:p>
    <w:p w:rsidR="00F42402" w:rsidRDefault="00F42402" w:rsidP="00A46FA0">
      <w:pPr>
        <w:widowControl/>
        <w:spacing w:after="0"/>
        <w:ind w:left="0"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0A4CA4">
        <w:rPr>
          <w:rFonts w:asciiTheme="minorEastAsia" w:hAnsiTheme="minorEastAsia" w:hint="eastAsia"/>
          <w:color w:val="000000"/>
          <w:sz w:val="28"/>
          <w:szCs w:val="28"/>
        </w:rPr>
        <w:t>十</w:t>
      </w:r>
      <w:r w:rsidR="00CA2C95">
        <w:rPr>
          <w:rFonts w:asciiTheme="minorEastAsia" w:hAnsiTheme="minorEastAsia" w:hint="eastAsia"/>
          <w:color w:val="000000"/>
          <w:sz w:val="28"/>
          <w:szCs w:val="28"/>
        </w:rPr>
        <w:t>一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B60048" w:rsidRPr="005908C9">
        <w:rPr>
          <w:rFonts w:asciiTheme="minorEastAsia" w:hAnsiTheme="minorEastAsia" w:hint="eastAsia"/>
          <w:color w:val="000000"/>
          <w:sz w:val="28"/>
          <w:szCs w:val="28"/>
        </w:rPr>
        <w:t>其他判罚与</w:t>
      </w:r>
      <w:r w:rsidRPr="005908C9">
        <w:rPr>
          <w:rFonts w:asciiTheme="minorEastAsia" w:hAnsiTheme="minorEastAsia" w:hint="eastAsia"/>
          <w:color w:val="000000"/>
          <w:sz w:val="28"/>
          <w:szCs w:val="28"/>
        </w:rPr>
        <w:t>11人制足球规则相同。</w:t>
      </w:r>
    </w:p>
    <w:p w:rsidR="001453FF" w:rsidRPr="005908C9" w:rsidRDefault="005908C9" w:rsidP="005908C9">
      <w:pPr>
        <w:widowControl/>
        <w:spacing w:after="0"/>
        <w:ind w:left="0" w:firstLine="0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b/>
          <w:color w:val="000000"/>
          <w:sz w:val="28"/>
          <w:szCs w:val="28"/>
        </w:rPr>
        <w:t>五</w:t>
      </w:r>
      <w:r w:rsidRPr="005908C9">
        <w:rPr>
          <w:rFonts w:asciiTheme="minorEastAsia" w:hAnsiTheme="minorEastAsia"/>
          <w:b/>
          <w:color w:val="000000"/>
          <w:sz w:val="28"/>
          <w:szCs w:val="28"/>
        </w:rPr>
        <w:t>、其他</w:t>
      </w:r>
    </w:p>
    <w:p w:rsidR="005908C9" w:rsidRPr="005908C9" w:rsidRDefault="005908C9" w:rsidP="005908C9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 w:hint="eastAsia"/>
          <w:color w:val="000000"/>
          <w:sz w:val="28"/>
          <w:szCs w:val="28"/>
        </w:rPr>
        <w:t>本</w:t>
      </w:r>
      <w:r w:rsidRPr="005908C9">
        <w:rPr>
          <w:rFonts w:asciiTheme="minorEastAsia" w:hAnsiTheme="minorEastAsia"/>
          <w:color w:val="000000"/>
          <w:sz w:val="28"/>
          <w:szCs w:val="28"/>
        </w:rPr>
        <w:t>规则解释权归</w:t>
      </w:r>
      <w:r w:rsidR="006873AB">
        <w:rPr>
          <w:rFonts w:asciiTheme="minorEastAsia" w:hAnsiTheme="minorEastAsia" w:hint="eastAsia"/>
          <w:color w:val="000000"/>
          <w:sz w:val="28"/>
          <w:szCs w:val="28"/>
        </w:rPr>
        <w:t>齐鲁工业大学教职工足球协会裁判委员会</w:t>
      </w:r>
      <w:r w:rsidRPr="005908C9">
        <w:rPr>
          <w:rFonts w:asciiTheme="minorEastAsia" w:hAnsiTheme="minorEastAsia"/>
          <w:color w:val="000000"/>
          <w:sz w:val="28"/>
          <w:szCs w:val="28"/>
        </w:rPr>
        <w:t>。</w:t>
      </w:r>
    </w:p>
    <w:p w:rsidR="005908C9" w:rsidRPr="005908C9" w:rsidRDefault="005908C9" w:rsidP="005908C9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5908C9" w:rsidRPr="005908C9" w:rsidRDefault="005908C9" w:rsidP="005908C9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5908C9" w:rsidRPr="005908C9" w:rsidRDefault="005908C9" w:rsidP="005908C9">
      <w:pPr>
        <w:widowControl/>
        <w:spacing w:after="0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5908C9" w:rsidRPr="005908C9" w:rsidRDefault="005908C9" w:rsidP="00787E67">
      <w:pPr>
        <w:widowControl/>
        <w:spacing w:after="0"/>
        <w:ind w:firstLineChars="1200" w:firstLine="33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/>
          <w:color w:val="000000"/>
          <w:sz w:val="28"/>
          <w:szCs w:val="28"/>
        </w:rPr>
        <w:t>齐鲁工业大学</w:t>
      </w:r>
      <w:r w:rsidR="006873AB">
        <w:rPr>
          <w:rFonts w:asciiTheme="minorEastAsia" w:hAnsiTheme="minorEastAsia" w:hint="eastAsia"/>
          <w:color w:val="000000"/>
          <w:sz w:val="28"/>
          <w:szCs w:val="28"/>
        </w:rPr>
        <w:t>教职工足球协会</w:t>
      </w:r>
    </w:p>
    <w:p w:rsidR="005908C9" w:rsidRPr="005908C9" w:rsidRDefault="005908C9" w:rsidP="00026808">
      <w:pPr>
        <w:widowControl/>
        <w:spacing w:after="0"/>
        <w:ind w:left="0" w:firstLineChars="1750" w:firstLine="490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908C9">
        <w:rPr>
          <w:rFonts w:asciiTheme="minorEastAsia" w:hAnsiTheme="minorEastAsia"/>
          <w:color w:val="000000"/>
          <w:sz w:val="28"/>
          <w:szCs w:val="28"/>
        </w:rPr>
        <w:t>201</w:t>
      </w:r>
      <w:r w:rsidR="00787E67">
        <w:rPr>
          <w:rFonts w:asciiTheme="minorEastAsia" w:hAnsiTheme="minorEastAsia"/>
          <w:color w:val="000000"/>
          <w:sz w:val="28"/>
          <w:szCs w:val="28"/>
        </w:rPr>
        <w:t>7</w:t>
      </w:r>
      <w:r w:rsidRPr="005908C9">
        <w:rPr>
          <w:rFonts w:asciiTheme="minorEastAsia" w:hAnsiTheme="minorEastAsia"/>
          <w:color w:val="000000"/>
          <w:sz w:val="28"/>
          <w:szCs w:val="28"/>
        </w:rPr>
        <w:t>年</w:t>
      </w:r>
      <w:r w:rsidR="00787E67">
        <w:rPr>
          <w:rFonts w:asciiTheme="minorEastAsia" w:hAnsiTheme="minorEastAsia"/>
          <w:color w:val="000000"/>
          <w:sz w:val="28"/>
          <w:szCs w:val="28"/>
        </w:rPr>
        <w:t>9</w:t>
      </w:r>
      <w:r w:rsidRPr="005908C9">
        <w:rPr>
          <w:rFonts w:asciiTheme="minorEastAsia" w:hAnsiTheme="minorEastAsia"/>
          <w:color w:val="000000"/>
          <w:sz w:val="28"/>
          <w:szCs w:val="28"/>
        </w:rPr>
        <w:t>月2</w:t>
      </w:r>
      <w:r w:rsidR="00787E67">
        <w:rPr>
          <w:rFonts w:asciiTheme="minorEastAsia" w:hAnsiTheme="minorEastAsia"/>
          <w:color w:val="000000"/>
          <w:sz w:val="28"/>
          <w:szCs w:val="28"/>
        </w:rPr>
        <w:t>2</w:t>
      </w:r>
      <w:r w:rsidRPr="005908C9">
        <w:rPr>
          <w:rFonts w:asciiTheme="minorEastAsia" w:hAnsiTheme="minorEastAsia"/>
          <w:color w:val="000000"/>
          <w:sz w:val="28"/>
          <w:szCs w:val="28"/>
        </w:rPr>
        <w:t>日</w:t>
      </w:r>
    </w:p>
    <w:sectPr w:rsidR="005908C9" w:rsidRPr="005908C9" w:rsidSect="0014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8F" w:rsidRDefault="00E80C8F" w:rsidP="00F42402">
      <w:pPr>
        <w:spacing w:after="0"/>
      </w:pPr>
      <w:r>
        <w:separator/>
      </w:r>
    </w:p>
  </w:endnote>
  <w:endnote w:type="continuationSeparator" w:id="0">
    <w:p w:rsidR="00E80C8F" w:rsidRDefault="00E80C8F" w:rsidP="00F42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8F" w:rsidRDefault="00E80C8F" w:rsidP="00F42402">
      <w:pPr>
        <w:spacing w:after="0"/>
      </w:pPr>
      <w:r>
        <w:separator/>
      </w:r>
    </w:p>
  </w:footnote>
  <w:footnote w:type="continuationSeparator" w:id="0">
    <w:p w:rsidR="00E80C8F" w:rsidRDefault="00E80C8F" w:rsidP="00F424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402"/>
    <w:rsid w:val="00004E37"/>
    <w:rsid w:val="00026808"/>
    <w:rsid w:val="000537D2"/>
    <w:rsid w:val="0009375C"/>
    <w:rsid w:val="000A4CA4"/>
    <w:rsid w:val="000B7FDE"/>
    <w:rsid w:val="001453FF"/>
    <w:rsid w:val="00180F3F"/>
    <w:rsid w:val="001B576C"/>
    <w:rsid w:val="001E1A64"/>
    <w:rsid w:val="002144EF"/>
    <w:rsid w:val="002253BA"/>
    <w:rsid w:val="002404D1"/>
    <w:rsid w:val="00291525"/>
    <w:rsid w:val="002B1810"/>
    <w:rsid w:val="002B5D91"/>
    <w:rsid w:val="002C5036"/>
    <w:rsid w:val="002D00BB"/>
    <w:rsid w:val="003561D9"/>
    <w:rsid w:val="00374D1D"/>
    <w:rsid w:val="003B6D02"/>
    <w:rsid w:val="00502211"/>
    <w:rsid w:val="005908C9"/>
    <w:rsid w:val="00593477"/>
    <w:rsid w:val="005C1222"/>
    <w:rsid w:val="005C25C5"/>
    <w:rsid w:val="006162AE"/>
    <w:rsid w:val="006873AB"/>
    <w:rsid w:val="00703E5F"/>
    <w:rsid w:val="007206B4"/>
    <w:rsid w:val="00721BEE"/>
    <w:rsid w:val="00726C9C"/>
    <w:rsid w:val="00787E67"/>
    <w:rsid w:val="007914BB"/>
    <w:rsid w:val="007F44A8"/>
    <w:rsid w:val="00840666"/>
    <w:rsid w:val="00A46FA0"/>
    <w:rsid w:val="00B60048"/>
    <w:rsid w:val="00BA3508"/>
    <w:rsid w:val="00BC2239"/>
    <w:rsid w:val="00C148C7"/>
    <w:rsid w:val="00C22133"/>
    <w:rsid w:val="00CA2C95"/>
    <w:rsid w:val="00CF7E0B"/>
    <w:rsid w:val="00D40D9E"/>
    <w:rsid w:val="00E301F9"/>
    <w:rsid w:val="00E54D77"/>
    <w:rsid w:val="00E80C8F"/>
    <w:rsid w:val="00F42402"/>
    <w:rsid w:val="00F55BA0"/>
    <w:rsid w:val="00FC34F3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9BA9"/>
  <w15:docId w15:val="{493B3F4F-3D3F-4C7C-872A-B461FCB6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405"/>
        <w:ind w:left="448" w:right="448" w:firstLine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4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40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2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title1">
    <w:name w:val="t_title1"/>
    <w:basedOn w:val="a0"/>
    <w:rsid w:val="00F42402"/>
  </w:style>
  <w:style w:type="paragraph" w:styleId="a8">
    <w:name w:val="Balloon Text"/>
    <w:basedOn w:val="a"/>
    <w:link w:val="a9"/>
    <w:uiPriority w:val="99"/>
    <w:semiHidden/>
    <w:unhideWhenUsed/>
    <w:rsid w:val="002C5036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5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29</cp:revision>
  <cp:lastPrinted>2016-04-29T03:51:00Z</cp:lastPrinted>
  <dcterms:created xsi:type="dcterms:W3CDTF">2016-04-26T07:13:00Z</dcterms:created>
  <dcterms:modified xsi:type="dcterms:W3CDTF">2017-09-22T03:48:00Z</dcterms:modified>
</cp:coreProperties>
</file>